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F4" w:rsidRDefault="006F1CF4">
      <w:pPr>
        <w:rPr>
          <w:b/>
          <w:sz w:val="28"/>
          <w:szCs w:val="28"/>
        </w:rPr>
      </w:pPr>
      <w:r w:rsidRPr="006F1CF4">
        <w:rPr>
          <w:b/>
          <w:sz w:val="40"/>
          <w:szCs w:val="40"/>
        </w:rPr>
        <w:t>Speak the Technology</w:t>
      </w:r>
    </w:p>
    <w:p w:rsidR="006F1CF4" w:rsidRDefault="006F1CF4">
      <w:pPr>
        <w:rPr>
          <w:b/>
          <w:sz w:val="28"/>
          <w:szCs w:val="28"/>
        </w:rPr>
      </w:pPr>
    </w:p>
    <w:p w:rsidR="006F1CF4" w:rsidRDefault="006F1CF4" w:rsidP="006F1CF4">
      <w:pPr>
        <w:spacing w:line="360" w:lineRule="auto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3541143</wp:posOffset>
            </wp:positionH>
            <wp:positionV relativeFrom="paragraph">
              <wp:posOffset>2179344</wp:posOffset>
            </wp:positionV>
            <wp:extent cx="1604514" cy="1199072"/>
            <wp:effectExtent l="0" t="0" r="0" b="0"/>
            <wp:wrapNone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600200" cy="1200329"/>
                      <a:chOff x="3797808" y="3416808"/>
                      <a:chExt cx="1600200" cy="1200329"/>
                    </a:xfrm>
                  </a:grpSpPr>
                  <a:sp>
                    <a:nvSpPr>
                      <a:cNvPr id="6" name="TextBox 5"/>
                      <a:cNvSpPr txBox="1"/>
                    </a:nvSpPr>
                    <a:spPr>
                      <a:xfrm>
                        <a:off x="3797808" y="3416808"/>
                        <a:ext cx="1600200" cy="120032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3600" b="1" dirty="0" smtClean="0">
                              <a:latin typeface="Bernard MT Condensed" pitchFamily="18" charset="0"/>
                            </a:rPr>
                            <a:t>TECH TERMS</a:t>
                          </a:r>
                          <a:endParaRPr lang="en-US" sz="3600" b="1" dirty="0">
                            <a:latin typeface="Bernard MT Condensed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b/>
          <w:sz w:val="28"/>
          <w:szCs w:val="28"/>
        </w:rPr>
        <w:t xml:space="preserve">Work with your group members to sort the words on your list into categories.  How many do you need?  </w:t>
      </w:r>
      <w:r w:rsidRPr="006F1CF4">
        <w:drawing>
          <wp:inline distT="0" distB="0" distL="0" distR="0">
            <wp:extent cx="8107033" cy="5193102"/>
            <wp:effectExtent l="19050" t="0" r="8267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962122" cy="5029200"/>
                      <a:chOff x="633984" y="1600200"/>
                      <a:chExt cx="7962122" cy="5029200"/>
                    </a:xfrm>
                  </a:grpSpPr>
                  <a:grpSp>
                    <a:nvGrpSpPr>
                      <a:cNvPr id="5" name="Group 4"/>
                      <a:cNvGrpSpPr/>
                    </a:nvGrpSpPr>
                    <a:grpSpPr>
                      <a:xfrm>
                        <a:off x="633984" y="1600200"/>
                        <a:ext cx="7962122" cy="5029200"/>
                        <a:chOff x="685800" y="1676400"/>
                        <a:chExt cx="7962122" cy="5029200"/>
                      </a:xfrm>
                    </a:grpSpPr>
                    <a:pic>
                      <a:nvPicPr>
                        <a:cNvPr id="4098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4" cstate="print"/>
                        <a:srcRect l="17500" t="26667" r="15833" b="8000"/>
                        <a:stretch>
                          <a:fillRect/>
                        </a:stretch>
                      </a:blipFill>
                      <a:spPr bwMode="auto">
                        <a:xfrm>
                          <a:off x="685800" y="1676400"/>
                          <a:ext cx="7962122" cy="487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4" name="Rectangle 3"/>
                        <a:cNvSpPr/>
                      </a:nvSpPr>
                      <a:spPr>
                        <a:xfrm>
                          <a:off x="2286000" y="6477000"/>
                          <a:ext cx="47244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sectPr w:rsidR="006F1CF4" w:rsidSect="006F1CF4"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20"/>
  <w:displayHorizontalDrawingGridEvery w:val="2"/>
  <w:characterSpacingControl w:val="doNotCompress"/>
  <w:compat/>
  <w:rsids>
    <w:rsidRoot w:val="006F1CF4"/>
    <w:rsid w:val="000E5652"/>
    <w:rsid w:val="00284A85"/>
    <w:rsid w:val="006F1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65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C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>126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Tracy</cp:lastModifiedBy>
  <cp:revision>1</cp:revision>
  <dcterms:created xsi:type="dcterms:W3CDTF">2011-04-08T00:26:00Z</dcterms:created>
  <dcterms:modified xsi:type="dcterms:W3CDTF">2011-04-08T00:28:00Z</dcterms:modified>
</cp:coreProperties>
</file>